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0908347B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2565CA">
        <w:t>6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AD6E411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2565CA">
        <w:t>6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364C8713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2565CA">
        <w:t>6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4116607C" w:rsidR="002D1E21" w:rsidRDefault="00EB7DE4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92.40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646041F5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2565CA">
        <w:t>6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1435E372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2565CA">
        <w:t>6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EC6A428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B64B8C">
        <w:rPr>
          <w:b/>
        </w:rPr>
        <w:t>336,287.88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2E6CBD59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2565CA">
        <w:t>6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C214F" w14:textId="77777777" w:rsidR="00546F32" w:rsidRDefault="00546F32">
      <w:pPr>
        <w:spacing w:before="0" w:after="0" w:line="240" w:lineRule="auto"/>
      </w:pPr>
      <w:r>
        <w:separator/>
      </w:r>
    </w:p>
  </w:endnote>
  <w:endnote w:type="continuationSeparator" w:id="0">
    <w:p w14:paraId="3B46C493" w14:textId="77777777" w:rsidR="00546F32" w:rsidRDefault="00546F3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3AFA9" w14:textId="77777777" w:rsidR="00546F32" w:rsidRDefault="00546F32">
      <w:pPr>
        <w:spacing w:before="0" w:after="0" w:line="240" w:lineRule="auto"/>
      </w:pPr>
      <w:r>
        <w:separator/>
      </w:r>
    </w:p>
  </w:footnote>
  <w:footnote w:type="continuationSeparator" w:id="0">
    <w:p w14:paraId="0212353C" w14:textId="77777777" w:rsidR="00546F32" w:rsidRDefault="00546F3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5CA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6F3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33B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6FFE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B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B7DE4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E4B2E4F-F48B-4BE3-9F9E-5C151674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5</cp:revision>
  <cp:lastPrinted>2024-05-22T06:20:00Z</cp:lastPrinted>
  <dcterms:created xsi:type="dcterms:W3CDTF">2025-07-29T06:18:00Z</dcterms:created>
  <dcterms:modified xsi:type="dcterms:W3CDTF">2025-07-30T07:51:00Z</dcterms:modified>
</cp:coreProperties>
</file>